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67C" w:rsidRDefault="006E567C" w:rsidP="006E567C">
      <w:pPr>
        <w:jc w:val="right"/>
      </w:pPr>
      <w:r>
        <w:t>126</w:t>
      </w:r>
    </w:p>
    <w:p w:rsidR="00477EC5" w:rsidRPr="002F40EC" w:rsidRDefault="00477EC5" w:rsidP="004273DC">
      <w:pPr>
        <w:jc w:val="center"/>
        <w:rPr>
          <w:b/>
          <w:sz w:val="40"/>
          <w:szCs w:val="40"/>
        </w:rPr>
      </w:pPr>
      <w:r w:rsidRPr="002F40EC">
        <w:rPr>
          <w:b/>
          <w:sz w:val="40"/>
          <w:szCs w:val="40"/>
        </w:rPr>
        <w:t>DARSHAM PARISH COUNCIL</w:t>
      </w:r>
    </w:p>
    <w:p w:rsidR="00477EC5" w:rsidRPr="002F40EC" w:rsidRDefault="00477EC5" w:rsidP="004273DC">
      <w:pPr>
        <w:jc w:val="center"/>
        <w:rPr>
          <w:sz w:val="40"/>
          <w:szCs w:val="40"/>
        </w:rPr>
      </w:pPr>
      <w:r w:rsidRPr="002F40EC">
        <w:rPr>
          <w:sz w:val="40"/>
          <w:szCs w:val="40"/>
        </w:rPr>
        <w:t>MEETING – 12</w:t>
      </w:r>
      <w:r w:rsidRPr="002F40EC">
        <w:rPr>
          <w:sz w:val="40"/>
          <w:szCs w:val="40"/>
          <w:vertAlign w:val="superscript"/>
        </w:rPr>
        <w:t>TH</w:t>
      </w:r>
      <w:r w:rsidRPr="002F40EC">
        <w:rPr>
          <w:sz w:val="40"/>
          <w:szCs w:val="40"/>
        </w:rPr>
        <w:t xml:space="preserve"> JANUARY 2016</w:t>
      </w:r>
    </w:p>
    <w:p w:rsidR="00477EC5" w:rsidRPr="002F40EC" w:rsidRDefault="00477EC5" w:rsidP="004273DC">
      <w:pPr>
        <w:jc w:val="center"/>
        <w:rPr>
          <w:sz w:val="40"/>
          <w:szCs w:val="40"/>
        </w:rPr>
      </w:pPr>
      <w:r w:rsidRPr="002F40EC">
        <w:rPr>
          <w:sz w:val="40"/>
          <w:szCs w:val="40"/>
        </w:rPr>
        <w:t xml:space="preserve"> MINUTES</w:t>
      </w:r>
      <w:r w:rsidR="00C97CEC">
        <w:rPr>
          <w:sz w:val="40"/>
          <w:szCs w:val="40"/>
        </w:rPr>
        <w:t xml:space="preserve"> [approved by councillors on 9</w:t>
      </w:r>
      <w:r w:rsidR="00C97CEC" w:rsidRPr="00C97CEC">
        <w:rPr>
          <w:sz w:val="40"/>
          <w:szCs w:val="40"/>
          <w:vertAlign w:val="superscript"/>
        </w:rPr>
        <w:t>th</w:t>
      </w:r>
      <w:r w:rsidR="00C97CEC">
        <w:rPr>
          <w:sz w:val="40"/>
          <w:szCs w:val="40"/>
        </w:rPr>
        <w:t xml:space="preserve"> Feb. 2016]</w:t>
      </w:r>
      <w:bookmarkStart w:id="0" w:name="_GoBack"/>
      <w:bookmarkEnd w:id="0"/>
      <w:r w:rsidRPr="002F40EC">
        <w:rPr>
          <w:sz w:val="40"/>
          <w:szCs w:val="40"/>
        </w:rPr>
        <w:t xml:space="preserve"> </w:t>
      </w:r>
      <w:r w:rsidR="00D4124D">
        <w:rPr>
          <w:sz w:val="40"/>
          <w:szCs w:val="40"/>
        </w:rPr>
        <w:t xml:space="preserve"> </w:t>
      </w:r>
    </w:p>
    <w:p w:rsidR="00477EC5" w:rsidRPr="00D65BF8" w:rsidRDefault="00477EC5" w:rsidP="004273DC">
      <w:pPr>
        <w:jc w:val="center"/>
        <w:rPr>
          <w:i/>
          <w:sz w:val="24"/>
          <w:szCs w:val="24"/>
        </w:rPr>
      </w:pPr>
      <w:r w:rsidRPr="00D65BF8">
        <w:rPr>
          <w:i/>
          <w:sz w:val="24"/>
          <w:szCs w:val="24"/>
        </w:rPr>
        <w:t>There were no questions from the members of the public</w:t>
      </w:r>
    </w:p>
    <w:p w:rsidR="00477EC5" w:rsidRPr="002F40EC" w:rsidRDefault="00477EC5" w:rsidP="006E567C">
      <w:pPr>
        <w:pStyle w:val="ListParagraph"/>
        <w:numPr>
          <w:ilvl w:val="1"/>
          <w:numId w:val="1"/>
        </w:numPr>
        <w:jc w:val="both"/>
        <w:rPr>
          <w:sz w:val="24"/>
          <w:szCs w:val="24"/>
        </w:rPr>
      </w:pPr>
      <w:r w:rsidRPr="002F40EC">
        <w:rPr>
          <w:sz w:val="24"/>
          <w:szCs w:val="24"/>
        </w:rPr>
        <w:t xml:space="preserve">– The chairman, Robin </w:t>
      </w:r>
      <w:proofErr w:type="spellStart"/>
      <w:r w:rsidRPr="002F40EC">
        <w:rPr>
          <w:sz w:val="24"/>
          <w:szCs w:val="24"/>
        </w:rPr>
        <w:t>Leggate</w:t>
      </w:r>
      <w:proofErr w:type="spellEnd"/>
      <w:r w:rsidRPr="002F40EC">
        <w:rPr>
          <w:sz w:val="24"/>
          <w:szCs w:val="24"/>
        </w:rPr>
        <w:t xml:space="preserve">, welcomed councillors Jean </w:t>
      </w:r>
      <w:proofErr w:type="spellStart"/>
      <w:r w:rsidRPr="002F40EC">
        <w:rPr>
          <w:sz w:val="24"/>
          <w:szCs w:val="24"/>
        </w:rPr>
        <w:t>Loveridge</w:t>
      </w:r>
      <w:proofErr w:type="spellEnd"/>
      <w:r w:rsidRPr="002F40EC">
        <w:rPr>
          <w:sz w:val="24"/>
          <w:szCs w:val="24"/>
        </w:rPr>
        <w:t xml:space="preserve">, Simon Manning, Keith Rolfe, John Butler, Chris </w:t>
      </w:r>
      <w:proofErr w:type="spellStart"/>
      <w:r w:rsidRPr="002F40EC">
        <w:rPr>
          <w:sz w:val="24"/>
          <w:szCs w:val="24"/>
        </w:rPr>
        <w:t>Poupard</w:t>
      </w:r>
      <w:proofErr w:type="spellEnd"/>
      <w:r w:rsidRPr="002F40EC">
        <w:rPr>
          <w:sz w:val="24"/>
          <w:szCs w:val="24"/>
        </w:rPr>
        <w:t xml:space="preserve">, Sue Bloomfield and Ernie Hare. Apologies were received and accepted from Jasmine Backhouse. SC councillor, Michael Gower and Suffolk Coastal councillor, Raymond Catchpole </w:t>
      </w:r>
      <w:proofErr w:type="gramStart"/>
      <w:r w:rsidRPr="002F40EC">
        <w:rPr>
          <w:sz w:val="24"/>
          <w:szCs w:val="24"/>
        </w:rPr>
        <w:t>were</w:t>
      </w:r>
      <w:proofErr w:type="gramEnd"/>
      <w:r w:rsidRPr="002F40EC">
        <w:rPr>
          <w:sz w:val="24"/>
          <w:szCs w:val="24"/>
        </w:rPr>
        <w:t xml:space="preserve"> welcomed. The clerk, C</w:t>
      </w:r>
      <w:r w:rsidR="00560053" w:rsidRPr="002F40EC">
        <w:rPr>
          <w:sz w:val="24"/>
          <w:szCs w:val="24"/>
        </w:rPr>
        <w:t xml:space="preserve">aroline Cardwell, </w:t>
      </w:r>
      <w:r w:rsidRPr="002F40EC">
        <w:rPr>
          <w:sz w:val="24"/>
          <w:szCs w:val="24"/>
        </w:rPr>
        <w:t>was in attendance.</w:t>
      </w:r>
    </w:p>
    <w:p w:rsidR="00560053" w:rsidRPr="002F40EC" w:rsidRDefault="00560053" w:rsidP="006E567C">
      <w:pPr>
        <w:pStyle w:val="ListParagraph"/>
        <w:numPr>
          <w:ilvl w:val="1"/>
          <w:numId w:val="1"/>
        </w:numPr>
        <w:jc w:val="both"/>
        <w:rPr>
          <w:sz w:val="24"/>
          <w:szCs w:val="24"/>
        </w:rPr>
      </w:pPr>
      <w:r w:rsidRPr="002F40EC">
        <w:rPr>
          <w:sz w:val="24"/>
          <w:szCs w:val="24"/>
        </w:rPr>
        <w:t xml:space="preserve"> - </w:t>
      </w:r>
      <w:r w:rsidRPr="002F40EC">
        <w:rPr>
          <w:b/>
          <w:sz w:val="24"/>
          <w:szCs w:val="24"/>
        </w:rPr>
        <w:t>Declarations of interest</w:t>
      </w:r>
      <w:r w:rsidRPr="002F40EC">
        <w:rPr>
          <w:sz w:val="24"/>
          <w:szCs w:val="24"/>
        </w:rPr>
        <w:t xml:space="preserve"> – </w:t>
      </w:r>
      <w:r w:rsidR="00F60F5D" w:rsidRPr="002F40EC">
        <w:rPr>
          <w:sz w:val="24"/>
          <w:szCs w:val="24"/>
        </w:rPr>
        <w:t xml:space="preserve">Cllr. </w:t>
      </w:r>
      <w:r w:rsidRPr="002F40EC">
        <w:rPr>
          <w:sz w:val="24"/>
          <w:szCs w:val="24"/>
        </w:rPr>
        <w:t>Keith Rolfe declared a non-pecuniary interest in item 5; councillors</w:t>
      </w:r>
      <w:r w:rsidR="00B664A5" w:rsidRPr="002F40EC">
        <w:rPr>
          <w:sz w:val="24"/>
          <w:szCs w:val="24"/>
        </w:rPr>
        <w:t xml:space="preserve"> agreed he could remain in room, but not vote.</w:t>
      </w:r>
    </w:p>
    <w:p w:rsidR="00560053" w:rsidRPr="002F40EC" w:rsidRDefault="00560053" w:rsidP="006E567C">
      <w:pPr>
        <w:pStyle w:val="ListParagraph"/>
        <w:numPr>
          <w:ilvl w:val="1"/>
          <w:numId w:val="1"/>
        </w:numPr>
        <w:jc w:val="both"/>
        <w:rPr>
          <w:sz w:val="24"/>
          <w:szCs w:val="24"/>
        </w:rPr>
      </w:pPr>
      <w:r w:rsidRPr="002F40EC">
        <w:rPr>
          <w:sz w:val="24"/>
          <w:szCs w:val="24"/>
        </w:rPr>
        <w:t xml:space="preserve"> - </w:t>
      </w:r>
      <w:r w:rsidRPr="002F40EC">
        <w:rPr>
          <w:b/>
          <w:sz w:val="24"/>
          <w:szCs w:val="24"/>
        </w:rPr>
        <w:t>Minutes of previous meeting</w:t>
      </w:r>
      <w:r w:rsidRPr="002F40EC">
        <w:rPr>
          <w:sz w:val="24"/>
          <w:szCs w:val="24"/>
        </w:rPr>
        <w:t xml:space="preserve"> [10-11-15] were approved and signed as a true record.</w:t>
      </w:r>
    </w:p>
    <w:p w:rsidR="00560053" w:rsidRPr="002F40EC" w:rsidRDefault="00560053" w:rsidP="006E567C">
      <w:pPr>
        <w:pStyle w:val="ListParagraph"/>
        <w:numPr>
          <w:ilvl w:val="1"/>
          <w:numId w:val="1"/>
        </w:numPr>
        <w:jc w:val="both"/>
        <w:rPr>
          <w:sz w:val="24"/>
          <w:szCs w:val="24"/>
        </w:rPr>
      </w:pPr>
      <w:r w:rsidRPr="002F40EC">
        <w:rPr>
          <w:sz w:val="24"/>
          <w:szCs w:val="24"/>
        </w:rPr>
        <w:t xml:space="preserve">– </w:t>
      </w:r>
      <w:r w:rsidRPr="002F40EC">
        <w:rPr>
          <w:b/>
          <w:sz w:val="24"/>
          <w:szCs w:val="24"/>
        </w:rPr>
        <w:t>Matters arising</w:t>
      </w:r>
      <w:r w:rsidRPr="002F40EC">
        <w:rPr>
          <w:sz w:val="24"/>
          <w:szCs w:val="24"/>
        </w:rPr>
        <w:t xml:space="preserve"> not on the agenda – </w:t>
      </w:r>
      <w:r w:rsidR="00F60F5D" w:rsidRPr="002F40EC">
        <w:rPr>
          <w:sz w:val="24"/>
          <w:szCs w:val="24"/>
        </w:rPr>
        <w:t xml:space="preserve">Cllr. </w:t>
      </w:r>
      <w:r w:rsidRPr="002F40EC">
        <w:rPr>
          <w:sz w:val="24"/>
          <w:szCs w:val="24"/>
        </w:rPr>
        <w:t xml:space="preserve">Chris </w:t>
      </w:r>
      <w:proofErr w:type="spellStart"/>
      <w:r w:rsidRPr="002F40EC">
        <w:rPr>
          <w:sz w:val="24"/>
          <w:szCs w:val="24"/>
        </w:rPr>
        <w:t>Poupard</w:t>
      </w:r>
      <w:proofErr w:type="spellEnd"/>
      <w:r w:rsidRPr="002F40EC">
        <w:rPr>
          <w:sz w:val="24"/>
          <w:szCs w:val="24"/>
        </w:rPr>
        <w:t xml:space="preserve"> reported that The Wash had cleared with recent heavy rain; concerns were raised over the d</w:t>
      </w:r>
      <w:r w:rsidR="004273DC" w:rsidRPr="002F40EC">
        <w:rPr>
          <w:sz w:val="24"/>
          <w:szCs w:val="24"/>
        </w:rPr>
        <w:t>i</w:t>
      </w:r>
      <w:r w:rsidRPr="002F40EC">
        <w:rPr>
          <w:sz w:val="24"/>
          <w:szCs w:val="24"/>
        </w:rPr>
        <w:t xml:space="preserve">tches in the new development not being screened by the culverts; </w:t>
      </w:r>
      <w:r w:rsidR="00F8677C" w:rsidRPr="002F40EC">
        <w:rPr>
          <w:sz w:val="24"/>
          <w:szCs w:val="24"/>
        </w:rPr>
        <w:t xml:space="preserve">Cllr. </w:t>
      </w:r>
      <w:r w:rsidRPr="002F40EC">
        <w:rPr>
          <w:sz w:val="24"/>
          <w:szCs w:val="24"/>
        </w:rPr>
        <w:t xml:space="preserve">Jean </w:t>
      </w:r>
      <w:proofErr w:type="spellStart"/>
      <w:r w:rsidRPr="002F40EC">
        <w:rPr>
          <w:sz w:val="24"/>
          <w:szCs w:val="24"/>
        </w:rPr>
        <w:t>Loveridge</w:t>
      </w:r>
      <w:proofErr w:type="spellEnd"/>
      <w:r w:rsidRPr="002F40EC">
        <w:rPr>
          <w:sz w:val="24"/>
          <w:szCs w:val="24"/>
        </w:rPr>
        <w:t xml:space="preserve"> to contact site fo</w:t>
      </w:r>
      <w:r w:rsidR="004273DC" w:rsidRPr="002F40EC">
        <w:rPr>
          <w:sz w:val="24"/>
          <w:szCs w:val="24"/>
        </w:rPr>
        <w:t xml:space="preserve">reman; the clerk said that </w:t>
      </w:r>
      <w:r w:rsidRPr="002F40EC">
        <w:rPr>
          <w:sz w:val="24"/>
          <w:szCs w:val="24"/>
        </w:rPr>
        <w:t>Footpath 9 had been reported to the Suffolk Rights of Way officers.</w:t>
      </w:r>
    </w:p>
    <w:p w:rsidR="00560053" w:rsidRPr="002F40EC" w:rsidRDefault="00560053" w:rsidP="006E567C">
      <w:pPr>
        <w:pStyle w:val="ListParagraph"/>
        <w:numPr>
          <w:ilvl w:val="1"/>
          <w:numId w:val="1"/>
        </w:numPr>
        <w:jc w:val="both"/>
        <w:rPr>
          <w:sz w:val="24"/>
          <w:szCs w:val="24"/>
        </w:rPr>
      </w:pPr>
      <w:r w:rsidRPr="002F40EC">
        <w:rPr>
          <w:sz w:val="24"/>
          <w:szCs w:val="24"/>
        </w:rPr>
        <w:t>-</w:t>
      </w:r>
      <w:r w:rsidRPr="002F40EC">
        <w:rPr>
          <w:b/>
          <w:sz w:val="24"/>
          <w:szCs w:val="24"/>
        </w:rPr>
        <w:t xml:space="preserve"> Finances</w:t>
      </w:r>
      <w:r w:rsidRPr="002F40EC">
        <w:rPr>
          <w:sz w:val="24"/>
          <w:szCs w:val="24"/>
        </w:rPr>
        <w:t xml:space="preserve"> –</w:t>
      </w:r>
    </w:p>
    <w:p w:rsidR="00560053" w:rsidRPr="002F40EC" w:rsidRDefault="00560053" w:rsidP="006E567C">
      <w:pPr>
        <w:pStyle w:val="ListParagraph"/>
        <w:numPr>
          <w:ilvl w:val="0"/>
          <w:numId w:val="4"/>
        </w:numPr>
        <w:jc w:val="both"/>
        <w:rPr>
          <w:b/>
          <w:sz w:val="24"/>
          <w:szCs w:val="24"/>
        </w:rPr>
      </w:pPr>
      <w:r w:rsidRPr="002F40EC">
        <w:rPr>
          <w:sz w:val="24"/>
          <w:szCs w:val="24"/>
        </w:rPr>
        <w:t>Balances at 31-12-15</w:t>
      </w:r>
      <w:r w:rsidRPr="002F40EC">
        <w:rPr>
          <w:b/>
          <w:sz w:val="24"/>
          <w:szCs w:val="24"/>
        </w:rPr>
        <w:t xml:space="preserve"> - </w:t>
      </w:r>
      <w:r w:rsidRPr="002F40EC">
        <w:rPr>
          <w:sz w:val="24"/>
          <w:szCs w:val="24"/>
        </w:rPr>
        <w:t xml:space="preserve">c/acct: 4,385.62; </w:t>
      </w:r>
      <w:proofErr w:type="spellStart"/>
      <w:r w:rsidRPr="002F40EC">
        <w:rPr>
          <w:sz w:val="24"/>
          <w:szCs w:val="24"/>
        </w:rPr>
        <w:t>sav</w:t>
      </w:r>
      <w:proofErr w:type="spellEnd"/>
      <w:r w:rsidRPr="002F40EC">
        <w:rPr>
          <w:sz w:val="24"/>
          <w:szCs w:val="24"/>
        </w:rPr>
        <w:t>/acct: 4,599.89; total assets - £8,985.51</w:t>
      </w:r>
    </w:p>
    <w:p w:rsidR="00560053" w:rsidRPr="002F40EC" w:rsidRDefault="00560053" w:rsidP="006E567C">
      <w:pPr>
        <w:pStyle w:val="ListParagraph"/>
        <w:numPr>
          <w:ilvl w:val="0"/>
          <w:numId w:val="4"/>
        </w:numPr>
        <w:jc w:val="both"/>
        <w:rPr>
          <w:sz w:val="24"/>
          <w:szCs w:val="24"/>
        </w:rPr>
      </w:pPr>
      <w:r w:rsidRPr="002F40EC">
        <w:rPr>
          <w:sz w:val="24"/>
          <w:szCs w:val="24"/>
        </w:rPr>
        <w:t xml:space="preserve">Cheques were approved as follows: 692 </w:t>
      </w:r>
      <w:r w:rsidR="00F8677C" w:rsidRPr="002F40EC">
        <w:rPr>
          <w:sz w:val="24"/>
          <w:szCs w:val="24"/>
        </w:rPr>
        <w:t>-  to C. Cardwell for £144.00 [D</w:t>
      </w:r>
      <w:r w:rsidRPr="002F40EC">
        <w:rPr>
          <w:sz w:val="24"/>
          <w:szCs w:val="24"/>
        </w:rPr>
        <w:t xml:space="preserve">ec net </w:t>
      </w:r>
      <w:proofErr w:type="spellStart"/>
      <w:r w:rsidRPr="002F40EC">
        <w:rPr>
          <w:sz w:val="24"/>
          <w:szCs w:val="24"/>
        </w:rPr>
        <w:t>sal</w:t>
      </w:r>
      <w:proofErr w:type="spellEnd"/>
      <w:r w:rsidRPr="002F40EC">
        <w:rPr>
          <w:sz w:val="24"/>
          <w:szCs w:val="24"/>
        </w:rPr>
        <w:t xml:space="preserve">]; 693  - to Royal British Legion for £50 [wreath]; 694 – to </w:t>
      </w:r>
      <w:proofErr w:type="spellStart"/>
      <w:r w:rsidRPr="002F40EC">
        <w:rPr>
          <w:sz w:val="24"/>
          <w:szCs w:val="24"/>
        </w:rPr>
        <w:t>Heelis</w:t>
      </w:r>
      <w:proofErr w:type="spellEnd"/>
      <w:r w:rsidRPr="002F40EC">
        <w:rPr>
          <w:sz w:val="24"/>
          <w:szCs w:val="24"/>
        </w:rPr>
        <w:t xml:space="preserve"> and Lodge for £66.00 [internal audit]</w:t>
      </w:r>
    </w:p>
    <w:p w:rsidR="00560053" w:rsidRPr="002F40EC" w:rsidRDefault="00560053" w:rsidP="006E567C">
      <w:pPr>
        <w:pStyle w:val="ListParagraph"/>
        <w:numPr>
          <w:ilvl w:val="0"/>
          <w:numId w:val="4"/>
        </w:numPr>
        <w:jc w:val="both"/>
        <w:rPr>
          <w:sz w:val="24"/>
          <w:szCs w:val="24"/>
        </w:rPr>
      </w:pPr>
      <w:r w:rsidRPr="002F40EC">
        <w:rPr>
          <w:sz w:val="24"/>
          <w:szCs w:val="24"/>
        </w:rPr>
        <w:t>Xmas tree request for donation – not agreed</w:t>
      </w:r>
    </w:p>
    <w:p w:rsidR="00560053" w:rsidRPr="002F40EC" w:rsidRDefault="009C78DE" w:rsidP="006E567C">
      <w:pPr>
        <w:pStyle w:val="ListParagraph"/>
        <w:numPr>
          <w:ilvl w:val="0"/>
          <w:numId w:val="4"/>
        </w:numPr>
        <w:jc w:val="both"/>
        <w:rPr>
          <w:sz w:val="24"/>
          <w:szCs w:val="24"/>
        </w:rPr>
      </w:pPr>
      <w:r w:rsidRPr="002F40EC">
        <w:rPr>
          <w:sz w:val="24"/>
          <w:szCs w:val="24"/>
        </w:rPr>
        <w:t>De-</w:t>
      </w:r>
      <w:proofErr w:type="spellStart"/>
      <w:r w:rsidRPr="002F40EC">
        <w:rPr>
          <w:sz w:val="24"/>
          <w:szCs w:val="24"/>
        </w:rPr>
        <w:t>fibrillator</w:t>
      </w:r>
      <w:proofErr w:type="spellEnd"/>
      <w:r w:rsidRPr="002F40EC">
        <w:rPr>
          <w:sz w:val="24"/>
          <w:szCs w:val="24"/>
        </w:rPr>
        <w:t xml:space="preserve"> funding – discussed; coun</w:t>
      </w:r>
      <w:r w:rsidR="002D2FA6">
        <w:rPr>
          <w:sz w:val="24"/>
          <w:szCs w:val="24"/>
        </w:rPr>
        <w:t>cillors agreed to donate 400.00.</w:t>
      </w:r>
    </w:p>
    <w:p w:rsidR="009C78DE" w:rsidRPr="002F40EC" w:rsidRDefault="009C78DE" w:rsidP="006E567C">
      <w:pPr>
        <w:pStyle w:val="ListParagraph"/>
        <w:numPr>
          <w:ilvl w:val="0"/>
          <w:numId w:val="4"/>
        </w:numPr>
        <w:jc w:val="both"/>
        <w:rPr>
          <w:sz w:val="24"/>
          <w:szCs w:val="24"/>
        </w:rPr>
      </w:pPr>
      <w:r w:rsidRPr="002F40EC">
        <w:rPr>
          <w:sz w:val="24"/>
          <w:szCs w:val="24"/>
        </w:rPr>
        <w:t xml:space="preserve">Clerk’s contract and salary to be reviewed prior to next meeting by the chair and </w:t>
      </w:r>
      <w:r w:rsidR="00F60F5D" w:rsidRPr="002F40EC">
        <w:rPr>
          <w:sz w:val="24"/>
          <w:szCs w:val="24"/>
        </w:rPr>
        <w:t xml:space="preserve">Cllr. </w:t>
      </w:r>
      <w:r w:rsidRPr="002F40EC">
        <w:rPr>
          <w:sz w:val="24"/>
          <w:szCs w:val="24"/>
        </w:rPr>
        <w:t>Ernie Hare.</w:t>
      </w:r>
    </w:p>
    <w:p w:rsidR="009C78DE" w:rsidRPr="002F40EC" w:rsidRDefault="009C78DE" w:rsidP="006E567C">
      <w:pPr>
        <w:pStyle w:val="ListParagraph"/>
        <w:numPr>
          <w:ilvl w:val="0"/>
          <w:numId w:val="4"/>
        </w:numPr>
        <w:jc w:val="both"/>
        <w:rPr>
          <w:sz w:val="24"/>
          <w:szCs w:val="24"/>
        </w:rPr>
      </w:pPr>
      <w:r w:rsidRPr="002F40EC">
        <w:rPr>
          <w:sz w:val="24"/>
          <w:szCs w:val="24"/>
        </w:rPr>
        <w:t>Financial inspection to be carried out at the same time.</w:t>
      </w:r>
    </w:p>
    <w:p w:rsidR="009C78DE" w:rsidRPr="002F40EC" w:rsidRDefault="009C78DE" w:rsidP="006E567C">
      <w:pPr>
        <w:pStyle w:val="ListParagraph"/>
        <w:numPr>
          <w:ilvl w:val="0"/>
          <w:numId w:val="4"/>
        </w:numPr>
        <w:jc w:val="both"/>
        <w:rPr>
          <w:sz w:val="24"/>
          <w:szCs w:val="24"/>
        </w:rPr>
      </w:pPr>
      <w:r w:rsidRPr="002F40EC">
        <w:rPr>
          <w:sz w:val="24"/>
          <w:szCs w:val="24"/>
        </w:rPr>
        <w:t xml:space="preserve">New external audit regulations – the clerk drew councillors’ attention to these and it was agreed to conform </w:t>
      </w:r>
      <w:proofErr w:type="gramStart"/>
      <w:r w:rsidRPr="002F40EC">
        <w:rPr>
          <w:sz w:val="24"/>
          <w:szCs w:val="24"/>
        </w:rPr>
        <w:t>with</w:t>
      </w:r>
      <w:proofErr w:type="gramEnd"/>
      <w:r w:rsidRPr="002F40EC">
        <w:rPr>
          <w:sz w:val="24"/>
          <w:szCs w:val="24"/>
        </w:rPr>
        <w:t xml:space="preserve"> the Sector Led Body arrangements supported by NALC, SLCC and ADA.</w:t>
      </w:r>
    </w:p>
    <w:p w:rsidR="009C78DE" w:rsidRPr="002F40EC" w:rsidRDefault="009C78DE" w:rsidP="006E567C">
      <w:pPr>
        <w:pStyle w:val="ListParagraph"/>
        <w:numPr>
          <w:ilvl w:val="1"/>
          <w:numId w:val="1"/>
        </w:numPr>
        <w:jc w:val="both"/>
        <w:rPr>
          <w:sz w:val="24"/>
          <w:szCs w:val="24"/>
        </w:rPr>
      </w:pPr>
      <w:r w:rsidRPr="002F40EC">
        <w:rPr>
          <w:sz w:val="24"/>
          <w:szCs w:val="24"/>
        </w:rPr>
        <w:t xml:space="preserve">– </w:t>
      </w:r>
      <w:r w:rsidRPr="002F40EC">
        <w:rPr>
          <w:b/>
          <w:sz w:val="24"/>
          <w:szCs w:val="24"/>
        </w:rPr>
        <w:t>Budget and precept for year Apr. 2016 to Mar. 2017</w:t>
      </w:r>
      <w:r w:rsidRPr="002F40EC">
        <w:rPr>
          <w:sz w:val="24"/>
          <w:szCs w:val="24"/>
        </w:rPr>
        <w:t xml:space="preserve"> – this was discussed in detail, the chair reported on the recent SALC meeting views on possible future referendum and it was proposed to request a precept of £4,700 – all councillors agreed to this. It was noted that with the</w:t>
      </w:r>
      <w:r w:rsidR="004273DC" w:rsidRPr="002F40EC">
        <w:rPr>
          <w:sz w:val="24"/>
          <w:szCs w:val="24"/>
        </w:rPr>
        <w:t xml:space="preserve"> new houses</w:t>
      </w:r>
      <w:r w:rsidRPr="002F40EC">
        <w:rPr>
          <w:sz w:val="24"/>
          <w:szCs w:val="24"/>
        </w:rPr>
        <w:t xml:space="preserve"> in the village that the cost per household of this increase would be absorbed by the </w:t>
      </w:r>
      <w:proofErr w:type="gramStart"/>
      <w:r w:rsidRPr="002F40EC">
        <w:rPr>
          <w:sz w:val="24"/>
          <w:szCs w:val="24"/>
        </w:rPr>
        <w:t>new  housing</w:t>
      </w:r>
      <w:proofErr w:type="gramEnd"/>
      <w:r w:rsidRPr="002F40EC">
        <w:rPr>
          <w:sz w:val="24"/>
          <w:szCs w:val="24"/>
        </w:rPr>
        <w:t>.</w:t>
      </w:r>
    </w:p>
    <w:p w:rsidR="009C78DE" w:rsidRPr="002F40EC" w:rsidRDefault="004273DC" w:rsidP="006E567C">
      <w:pPr>
        <w:pStyle w:val="ListParagraph"/>
        <w:numPr>
          <w:ilvl w:val="1"/>
          <w:numId w:val="1"/>
        </w:numPr>
        <w:jc w:val="both"/>
        <w:rPr>
          <w:sz w:val="24"/>
          <w:szCs w:val="24"/>
        </w:rPr>
      </w:pPr>
      <w:r w:rsidRPr="002F40EC">
        <w:rPr>
          <w:sz w:val="24"/>
          <w:szCs w:val="24"/>
        </w:rPr>
        <w:t xml:space="preserve">- </w:t>
      </w:r>
      <w:r w:rsidR="009C78DE" w:rsidRPr="002F40EC">
        <w:rPr>
          <w:b/>
          <w:sz w:val="24"/>
          <w:szCs w:val="24"/>
        </w:rPr>
        <w:t>Planning</w:t>
      </w:r>
      <w:r w:rsidR="009C78DE" w:rsidRPr="002F40EC">
        <w:rPr>
          <w:sz w:val="24"/>
          <w:szCs w:val="24"/>
        </w:rPr>
        <w:t xml:space="preserve"> – </w:t>
      </w:r>
      <w:r w:rsidR="00F60F5D" w:rsidRPr="002F40EC">
        <w:rPr>
          <w:sz w:val="24"/>
          <w:szCs w:val="24"/>
        </w:rPr>
        <w:t xml:space="preserve">Cllr. </w:t>
      </w:r>
      <w:r w:rsidR="009C78DE" w:rsidRPr="002F40EC">
        <w:rPr>
          <w:sz w:val="24"/>
          <w:szCs w:val="24"/>
        </w:rPr>
        <w:t xml:space="preserve">Sue </w:t>
      </w:r>
      <w:r w:rsidRPr="002F40EC">
        <w:rPr>
          <w:sz w:val="24"/>
          <w:szCs w:val="24"/>
        </w:rPr>
        <w:t xml:space="preserve">Bloomfield </w:t>
      </w:r>
      <w:r w:rsidRPr="002F40EC">
        <w:rPr>
          <w:i/>
          <w:sz w:val="24"/>
          <w:szCs w:val="24"/>
        </w:rPr>
        <w:t>[councillor</w:t>
      </w:r>
      <w:r w:rsidR="009C78DE" w:rsidRPr="002F40EC">
        <w:rPr>
          <w:i/>
          <w:sz w:val="24"/>
          <w:szCs w:val="24"/>
        </w:rPr>
        <w:t xml:space="preserve"> with responsibility for planning] </w:t>
      </w:r>
      <w:r w:rsidR="009C78DE" w:rsidRPr="002F40EC">
        <w:rPr>
          <w:sz w:val="24"/>
          <w:szCs w:val="24"/>
        </w:rPr>
        <w:t>reported on recent applications</w:t>
      </w:r>
      <w:r w:rsidRPr="002F40EC">
        <w:rPr>
          <w:sz w:val="24"/>
          <w:szCs w:val="24"/>
        </w:rPr>
        <w:t xml:space="preserve"> and councillors had no objections to any of the proposals at </w:t>
      </w:r>
      <w:proofErr w:type="spellStart"/>
      <w:r w:rsidRPr="002F40EC">
        <w:rPr>
          <w:sz w:val="24"/>
          <w:szCs w:val="24"/>
        </w:rPr>
        <w:t>Darsham</w:t>
      </w:r>
      <w:proofErr w:type="spellEnd"/>
      <w:r w:rsidRPr="002F40EC">
        <w:rPr>
          <w:sz w:val="24"/>
          <w:szCs w:val="24"/>
        </w:rPr>
        <w:t xml:space="preserve"> Cottage, </w:t>
      </w:r>
      <w:proofErr w:type="spellStart"/>
      <w:r w:rsidRPr="002F40EC">
        <w:rPr>
          <w:sz w:val="24"/>
          <w:szCs w:val="24"/>
        </w:rPr>
        <w:t>Darsham</w:t>
      </w:r>
      <w:proofErr w:type="spellEnd"/>
      <w:r w:rsidRPr="002F40EC">
        <w:rPr>
          <w:sz w:val="24"/>
          <w:szCs w:val="24"/>
        </w:rPr>
        <w:t xml:space="preserve"> House pond or Brads </w:t>
      </w:r>
      <w:proofErr w:type="spellStart"/>
      <w:r w:rsidRPr="002F40EC">
        <w:rPr>
          <w:sz w:val="24"/>
          <w:szCs w:val="24"/>
        </w:rPr>
        <w:t>Holte</w:t>
      </w:r>
      <w:proofErr w:type="spellEnd"/>
      <w:r w:rsidRPr="002F40EC">
        <w:rPr>
          <w:sz w:val="24"/>
          <w:szCs w:val="24"/>
        </w:rPr>
        <w:t xml:space="preserve"> in Fox Lane.</w:t>
      </w:r>
    </w:p>
    <w:p w:rsidR="004273DC" w:rsidRPr="00581EFE" w:rsidRDefault="004273DC" w:rsidP="00581EFE">
      <w:pPr>
        <w:pStyle w:val="ListParagraph"/>
        <w:numPr>
          <w:ilvl w:val="1"/>
          <w:numId w:val="1"/>
        </w:numPr>
        <w:jc w:val="both"/>
        <w:rPr>
          <w:sz w:val="24"/>
          <w:szCs w:val="24"/>
        </w:rPr>
      </w:pPr>
      <w:r w:rsidRPr="002F40EC">
        <w:rPr>
          <w:sz w:val="24"/>
          <w:szCs w:val="24"/>
        </w:rPr>
        <w:t xml:space="preserve"> - </w:t>
      </w:r>
      <w:r w:rsidR="000F198D" w:rsidRPr="002F40EC">
        <w:rPr>
          <w:b/>
          <w:sz w:val="24"/>
          <w:szCs w:val="24"/>
        </w:rPr>
        <w:t>Allotments and orchard</w:t>
      </w:r>
      <w:r w:rsidR="000F198D" w:rsidRPr="002F40EC">
        <w:rPr>
          <w:sz w:val="24"/>
          <w:szCs w:val="24"/>
        </w:rPr>
        <w:t xml:space="preserve"> – there will be an </w:t>
      </w:r>
      <w:proofErr w:type="gramStart"/>
      <w:r w:rsidR="000F198D" w:rsidRPr="002F40EC">
        <w:rPr>
          <w:sz w:val="24"/>
          <w:szCs w:val="24"/>
        </w:rPr>
        <w:t>additional</w:t>
      </w:r>
      <w:r w:rsidR="002F40EC">
        <w:rPr>
          <w:sz w:val="24"/>
          <w:szCs w:val="24"/>
        </w:rPr>
        <w:t xml:space="preserve"> </w:t>
      </w:r>
      <w:r w:rsidR="000F198D" w:rsidRPr="002F40EC">
        <w:rPr>
          <w:sz w:val="24"/>
          <w:szCs w:val="24"/>
        </w:rPr>
        <w:t xml:space="preserve"> 5</w:t>
      </w:r>
      <w:proofErr w:type="gramEnd"/>
      <w:r w:rsidR="000F198D" w:rsidRPr="002F40EC">
        <w:rPr>
          <w:sz w:val="24"/>
          <w:szCs w:val="24"/>
        </w:rPr>
        <w:t xml:space="preserve"> </w:t>
      </w:r>
      <w:r w:rsidR="00581EFE">
        <w:rPr>
          <w:sz w:val="24"/>
          <w:szCs w:val="24"/>
        </w:rPr>
        <w:t xml:space="preserve"> </w:t>
      </w:r>
      <w:r w:rsidR="000F198D" w:rsidRPr="002F40EC">
        <w:rPr>
          <w:sz w:val="24"/>
          <w:szCs w:val="24"/>
        </w:rPr>
        <w:t xml:space="preserve">trees </w:t>
      </w:r>
      <w:r w:rsidR="001869F8" w:rsidRPr="002F40EC">
        <w:rPr>
          <w:sz w:val="24"/>
          <w:szCs w:val="24"/>
        </w:rPr>
        <w:t>from the Scattered</w:t>
      </w:r>
      <w:r w:rsidR="000F198D" w:rsidRPr="002F40EC">
        <w:rPr>
          <w:sz w:val="24"/>
          <w:szCs w:val="24"/>
        </w:rPr>
        <w:t xml:space="preserve"> Orchards project; it was noted that the original trees had been planted too close together and there are plans to move some to give </w:t>
      </w:r>
      <w:r w:rsidR="006F4702" w:rsidRPr="002F40EC">
        <w:rPr>
          <w:sz w:val="24"/>
          <w:szCs w:val="24"/>
        </w:rPr>
        <w:t xml:space="preserve">a 6m gap between them; the new trees will be planted with the 6m </w:t>
      </w:r>
      <w:r w:rsidR="006F4702" w:rsidRPr="00581EFE">
        <w:rPr>
          <w:sz w:val="24"/>
          <w:szCs w:val="24"/>
        </w:rPr>
        <w:t xml:space="preserve">gap; they are due to arrive shortly and the planting “gang” will be Simon Manning, Roger Coates-Smith, Chris </w:t>
      </w:r>
      <w:proofErr w:type="spellStart"/>
      <w:r w:rsidR="006F4702" w:rsidRPr="00581EFE">
        <w:rPr>
          <w:sz w:val="24"/>
          <w:szCs w:val="24"/>
        </w:rPr>
        <w:t>Poupard</w:t>
      </w:r>
      <w:proofErr w:type="spellEnd"/>
      <w:r w:rsidR="006F4702" w:rsidRPr="00581EFE">
        <w:rPr>
          <w:sz w:val="24"/>
          <w:szCs w:val="24"/>
        </w:rPr>
        <w:t>, Jasmine Backhou</w:t>
      </w:r>
      <w:r w:rsidR="000F5705" w:rsidRPr="00581EFE">
        <w:rPr>
          <w:sz w:val="24"/>
          <w:szCs w:val="24"/>
        </w:rPr>
        <w:t xml:space="preserve">se, Robin </w:t>
      </w:r>
      <w:proofErr w:type="spellStart"/>
      <w:r w:rsidR="000F5705" w:rsidRPr="00581EFE">
        <w:rPr>
          <w:sz w:val="24"/>
          <w:szCs w:val="24"/>
        </w:rPr>
        <w:t>Leggate</w:t>
      </w:r>
      <w:proofErr w:type="spellEnd"/>
      <w:r w:rsidR="000F5705" w:rsidRPr="00581EFE">
        <w:rPr>
          <w:sz w:val="24"/>
          <w:szCs w:val="24"/>
        </w:rPr>
        <w:t xml:space="preserve"> and George Jackson.</w:t>
      </w:r>
    </w:p>
    <w:p w:rsidR="002F40EC" w:rsidRPr="002F40EC" w:rsidRDefault="002F40EC" w:rsidP="00F60F5D">
      <w:pPr>
        <w:pStyle w:val="ListParagraph"/>
        <w:ind w:left="456"/>
        <w:jc w:val="both"/>
        <w:rPr>
          <w:sz w:val="24"/>
          <w:szCs w:val="24"/>
        </w:rPr>
      </w:pPr>
    </w:p>
    <w:p w:rsidR="002F40EC" w:rsidRPr="002F40EC" w:rsidRDefault="002F40EC" w:rsidP="002F40EC">
      <w:pPr>
        <w:jc w:val="right"/>
        <w:rPr>
          <w:sz w:val="24"/>
          <w:szCs w:val="24"/>
        </w:rPr>
      </w:pPr>
      <w:r w:rsidRPr="002F40EC">
        <w:rPr>
          <w:sz w:val="24"/>
          <w:szCs w:val="24"/>
        </w:rPr>
        <w:t>127</w:t>
      </w:r>
    </w:p>
    <w:p w:rsidR="006F4702" w:rsidRPr="002F40EC" w:rsidRDefault="006F4702" w:rsidP="006E567C">
      <w:pPr>
        <w:pStyle w:val="ListParagraph"/>
        <w:numPr>
          <w:ilvl w:val="1"/>
          <w:numId w:val="1"/>
        </w:numPr>
        <w:jc w:val="both"/>
        <w:rPr>
          <w:sz w:val="24"/>
          <w:szCs w:val="24"/>
        </w:rPr>
      </w:pPr>
      <w:r w:rsidRPr="002F40EC">
        <w:rPr>
          <w:sz w:val="24"/>
          <w:szCs w:val="24"/>
        </w:rPr>
        <w:lastRenderedPageBreak/>
        <w:t xml:space="preserve">– </w:t>
      </w:r>
      <w:proofErr w:type="spellStart"/>
      <w:r w:rsidRPr="002F40EC">
        <w:rPr>
          <w:b/>
          <w:sz w:val="24"/>
          <w:szCs w:val="24"/>
        </w:rPr>
        <w:t>Fairfields</w:t>
      </w:r>
      <w:proofErr w:type="spellEnd"/>
      <w:r w:rsidRPr="002F40EC">
        <w:rPr>
          <w:b/>
          <w:sz w:val="24"/>
          <w:szCs w:val="24"/>
        </w:rPr>
        <w:t xml:space="preserve"> railings</w:t>
      </w:r>
      <w:r w:rsidRPr="002F40EC">
        <w:rPr>
          <w:sz w:val="24"/>
          <w:szCs w:val="24"/>
        </w:rPr>
        <w:t xml:space="preserve"> – 2 quotes were received for putting up galvanised railings: a] from Vernon Pearl for £313.30 and b] from Martin Taylor for £360. Councillors agreed to ask Vernon Pearl to carry out the work at the price quoted.</w:t>
      </w:r>
    </w:p>
    <w:p w:rsidR="006F4702" w:rsidRPr="002F40EC" w:rsidRDefault="006E567C" w:rsidP="006E567C">
      <w:pPr>
        <w:pStyle w:val="ListParagraph"/>
        <w:numPr>
          <w:ilvl w:val="1"/>
          <w:numId w:val="1"/>
        </w:numPr>
        <w:jc w:val="both"/>
        <w:rPr>
          <w:sz w:val="24"/>
          <w:szCs w:val="24"/>
        </w:rPr>
      </w:pPr>
      <w:r w:rsidRPr="002F40EC">
        <w:rPr>
          <w:sz w:val="24"/>
          <w:szCs w:val="24"/>
        </w:rPr>
        <w:t xml:space="preserve">- </w:t>
      </w:r>
      <w:r w:rsidR="006F4702" w:rsidRPr="002F40EC">
        <w:rPr>
          <w:b/>
          <w:sz w:val="24"/>
          <w:szCs w:val="24"/>
        </w:rPr>
        <w:t>Suffolk Police and Fire Service</w:t>
      </w:r>
      <w:r w:rsidR="006F4702" w:rsidRPr="002F40EC">
        <w:rPr>
          <w:sz w:val="24"/>
          <w:szCs w:val="24"/>
        </w:rPr>
        <w:t xml:space="preserve"> – forthcoming cut-backs and changes discussed but councillors felt that as the consultation “window” had been unreal</w:t>
      </w:r>
      <w:r w:rsidR="00B664A5" w:rsidRPr="002F40EC">
        <w:rPr>
          <w:sz w:val="24"/>
          <w:szCs w:val="24"/>
        </w:rPr>
        <w:t>istically short over the Christm</w:t>
      </w:r>
      <w:r w:rsidR="006F4702" w:rsidRPr="002F40EC">
        <w:rPr>
          <w:sz w:val="24"/>
          <w:szCs w:val="24"/>
        </w:rPr>
        <w:t>as period that there was nothing they could do to comment.</w:t>
      </w:r>
    </w:p>
    <w:p w:rsidR="006F4702" w:rsidRPr="002F40EC" w:rsidRDefault="006F4702" w:rsidP="006E567C">
      <w:pPr>
        <w:pStyle w:val="ListParagraph"/>
        <w:numPr>
          <w:ilvl w:val="1"/>
          <w:numId w:val="1"/>
        </w:numPr>
        <w:jc w:val="both"/>
        <w:rPr>
          <w:sz w:val="24"/>
          <w:szCs w:val="24"/>
        </w:rPr>
      </w:pPr>
      <w:r w:rsidRPr="002F40EC">
        <w:rPr>
          <w:sz w:val="24"/>
          <w:szCs w:val="24"/>
        </w:rPr>
        <w:t xml:space="preserve">– </w:t>
      </w:r>
      <w:r w:rsidRPr="002F40EC">
        <w:rPr>
          <w:b/>
          <w:sz w:val="24"/>
          <w:szCs w:val="24"/>
        </w:rPr>
        <w:t>Reports from parish, County and District Councillors</w:t>
      </w:r>
      <w:r w:rsidRPr="002F40EC">
        <w:rPr>
          <w:sz w:val="24"/>
          <w:szCs w:val="24"/>
        </w:rPr>
        <w:t xml:space="preserve"> – </w:t>
      </w:r>
    </w:p>
    <w:p w:rsidR="002A6A09" w:rsidRPr="002F40EC" w:rsidRDefault="006F4702" w:rsidP="006E567C">
      <w:pPr>
        <w:pStyle w:val="ListParagraph"/>
        <w:numPr>
          <w:ilvl w:val="0"/>
          <w:numId w:val="3"/>
        </w:numPr>
        <w:jc w:val="both"/>
        <w:rPr>
          <w:sz w:val="24"/>
          <w:szCs w:val="24"/>
        </w:rPr>
      </w:pPr>
      <w:r w:rsidRPr="002F40EC">
        <w:rPr>
          <w:i/>
          <w:sz w:val="24"/>
          <w:szCs w:val="24"/>
        </w:rPr>
        <w:t>Keith Rolfe:</w:t>
      </w:r>
      <w:r w:rsidRPr="002F40EC">
        <w:rPr>
          <w:sz w:val="24"/>
          <w:szCs w:val="24"/>
        </w:rPr>
        <w:t xml:space="preserve"> gave a brief report on village hall finances and developers’ interests in carrying out the plans for the houses and the new hall; the parish council decided to</w:t>
      </w:r>
      <w:r w:rsidR="002A6A09" w:rsidRPr="002F40EC">
        <w:rPr>
          <w:sz w:val="24"/>
          <w:szCs w:val="24"/>
        </w:rPr>
        <w:t xml:space="preserve"> use the coffee morning slot in June and the beneficiary will be decided in March.</w:t>
      </w:r>
    </w:p>
    <w:p w:rsidR="002A6A09" w:rsidRPr="002F40EC" w:rsidRDefault="002A6A09" w:rsidP="006E567C">
      <w:pPr>
        <w:pStyle w:val="ListParagraph"/>
        <w:numPr>
          <w:ilvl w:val="0"/>
          <w:numId w:val="3"/>
        </w:numPr>
        <w:jc w:val="both"/>
        <w:rPr>
          <w:sz w:val="24"/>
          <w:szCs w:val="24"/>
        </w:rPr>
      </w:pPr>
      <w:r w:rsidRPr="002F40EC">
        <w:rPr>
          <w:i/>
          <w:sz w:val="24"/>
          <w:szCs w:val="24"/>
        </w:rPr>
        <w:t xml:space="preserve">Jean </w:t>
      </w:r>
      <w:proofErr w:type="spellStart"/>
      <w:r w:rsidRPr="002F40EC">
        <w:rPr>
          <w:i/>
          <w:sz w:val="24"/>
          <w:szCs w:val="24"/>
        </w:rPr>
        <w:t>Loveridge</w:t>
      </w:r>
      <w:proofErr w:type="spellEnd"/>
      <w:r w:rsidRPr="002F40EC">
        <w:rPr>
          <w:sz w:val="24"/>
          <w:szCs w:val="24"/>
        </w:rPr>
        <w:t xml:space="preserve"> –</w:t>
      </w:r>
      <w:r w:rsidR="002F40EC">
        <w:rPr>
          <w:sz w:val="24"/>
          <w:szCs w:val="24"/>
        </w:rPr>
        <w:t xml:space="preserve"> only to say that F9 was still </w:t>
      </w:r>
      <w:r w:rsidRPr="002F40EC">
        <w:rPr>
          <w:sz w:val="24"/>
          <w:szCs w:val="24"/>
        </w:rPr>
        <w:t>dangerous.</w:t>
      </w:r>
    </w:p>
    <w:p w:rsidR="002A6A09" w:rsidRPr="002F40EC" w:rsidRDefault="002A6A09" w:rsidP="006E567C">
      <w:pPr>
        <w:pStyle w:val="ListParagraph"/>
        <w:numPr>
          <w:ilvl w:val="0"/>
          <w:numId w:val="3"/>
        </w:numPr>
        <w:jc w:val="both"/>
        <w:rPr>
          <w:sz w:val="24"/>
          <w:szCs w:val="24"/>
        </w:rPr>
      </w:pPr>
      <w:r w:rsidRPr="002F40EC">
        <w:rPr>
          <w:i/>
          <w:sz w:val="24"/>
          <w:szCs w:val="24"/>
        </w:rPr>
        <w:t>Ernie Hare</w:t>
      </w:r>
      <w:r w:rsidRPr="002F40EC">
        <w:rPr>
          <w:sz w:val="24"/>
          <w:szCs w:val="24"/>
        </w:rPr>
        <w:t xml:space="preserve"> – reported that</w:t>
      </w:r>
      <w:r w:rsidR="00B664A5" w:rsidRPr="002F40EC">
        <w:rPr>
          <w:sz w:val="24"/>
          <w:szCs w:val="24"/>
        </w:rPr>
        <w:t xml:space="preserve"> </w:t>
      </w:r>
      <w:r w:rsidRPr="002F40EC">
        <w:rPr>
          <w:sz w:val="24"/>
          <w:szCs w:val="24"/>
        </w:rPr>
        <w:t>there is a new independent agency to assist local councils in Sizewell C concerns and plans.</w:t>
      </w:r>
    </w:p>
    <w:p w:rsidR="002A6A09" w:rsidRPr="002F40EC" w:rsidRDefault="002A6A09" w:rsidP="006E567C">
      <w:pPr>
        <w:pStyle w:val="ListParagraph"/>
        <w:numPr>
          <w:ilvl w:val="0"/>
          <w:numId w:val="3"/>
        </w:numPr>
        <w:jc w:val="both"/>
        <w:rPr>
          <w:sz w:val="24"/>
          <w:szCs w:val="24"/>
        </w:rPr>
      </w:pPr>
      <w:r w:rsidRPr="002F40EC">
        <w:rPr>
          <w:i/>
          <w:sz w:val="24"/>
          <w:szCs w:val="24"/>
        </w:rPr>
        <w:t>Michael Gower [Suffolk County councillor]</w:t>
      </w:r>
      <w:r w:rsidRPr="002F40EC">
        <w:rPr>
          <w:sz w:val="24"/>
          <w:szCs w:val="24"/>
        </w:rPr>
        <w:t xml:space="preserve"> spoke on concerns and reports on the path and cycle track from the station to </w:t>
      </w:r>
      <w:proofErr w:type="spellStart"/>
      <w:r w:rsidRPr="002F40EC">
        <w:rPr>
          <w:sz w:val="24"/>
          <w:szCs w:val="24"/>
        </w:rPr>
        <w:t>Darsham</w:t>
      </w:r>
      <w:proofErr w:type="spellEnd"/>
      <w:r w:rsidRPr="002F40EC">
        <w:rPr>
          <w:sz w:val="24"/>
          <w:szCs w:val="24"/>
        </w:rPr>
        <w:t xml:space="preserve"> which is very overgrown; the clerk asked to write to the landowner, Sir James Wheeler, to get the hedges cut back. He also discussed the 4 villages by-pass plans [Suffolk Energy Gateway] and local concerns and needs; funding is dependent on local business requirements and interests, problems using the A12 are not confined to the 4 villages; local interests favour a </w:t>
      </w:r>
      <w:proofErr w:type="spellStart"/>
      <w:r w:rsidRPr="002F40EC">
        <w:rPr>
          <w:sz w:val="24"/>
          <w:szCs w:val="24"/>
        </w:rPr>
        <w:t>Benhall</w:t>
      </w:r>
      <w:proofErr w:type="spellEnd"/>
      <w:r w:rsidRPr="002F40EC">
        <w:rPr>
          <w:sz w:val="24"/>
          <w:szCs w:val="24"/>
        </w:rPr>
        <w:t xml:space="preserve"> to Sizewell road and wider concerns include the wet dock in Ipswich and the third crossing in Lowestoft – the chair thanked Michael Gower for attending.</w:t>
      </w:r>
    </w:p>
    <w:p w:rsidR="006F4702" w:rsidRPr="002F40EC" w:rsidRDefault="002A6A09" w:rsidP="006E567C">
      <w:pPr>
        <w:pStyle w:val="ListParagraph"/>
        <w:numPr>
          <w:ilvl w:val="0"/>
          <w:numId w:val="3"/>
        </w:numPr>
        <w:jc w:val="both"/>
        <w:rPr>
          <w:sz w:val="24"/>
          <w:szCs w:val="24"/>
        </w:rPr>
      </w:pPr>
      <w:r w:rsidRPr="002F40EC">
        <w:rPr>
          <w:i/>
          <w:sz w:val="24"/>
          <w:szCs w:val="24"/>
        </w:rPr>
        <w:t>Raymond Catchpole [Suffolk Coastal District councillor</w:t>
      </w:r>
      <w:r w:rsidR="00B664A5" w:rsidRPr="002F40EC">
        <w:rPr>
          <w:sz w:val="24"/>
          <w:szCs w:val="24"/>
        </w:rPr>
        <w:t>]</w:t>
      </w:r>
      <w:r w:rsidR="00A65A61" w:rsidRPr="002F40EC">
        <w:rPr>
          <w:sz w:val="24"/>
          <w:szCs w:val="24"/>
        </w:rPr>
        <w:t xml:space="preserve"> – gave further comments on the Suffolk Energy Gateway and said the business case study was crucial. He reminded councillors about the need to spend his Community budget before the end of February. The chair thanked him for attending.</w:t>
      </w:r>
      <w:r w:rsidR="006F4702" w:rsidRPr="002F40EC">
        <w:rPr>
          <w:sz w:val="24"/>
          <w:szCs w:val="24"/>
        </w:rPr>
        <w:t xml:space="preserve"> </w:t>
      </w:r>
    </w:p>
    <w:p w:rsidR="00A65A61" w:rsidRPr="002F40EC" w:rsidRDefault="00A65A61" w:rsidP="006E567C">
      <w:pPr>
        <w:pStyle w:val="ListParagraph"/>
        <w:numPr>
          <w:ilvl w:val="1"/>
          <w:numId w:val="1"/>
        </w:numPr>
        <w:jc w:val="both"/>
        <w:rPr>
          <w:sz w:val="24"/>
          <w:szCs w:val="24"/>
        </w:rPr>
      </w:pPr>
      <w:r w:rsidRPr="002F40EC">
        <w:rPr>
          <w:sz w:val="24"/>
          <w:szCs w:val="24"/>
        </w:rPr>
        <w:t xml:space="preserve">– </w:t>
      </w:r>
      <w:r w:rsidRPr="002F40EC">
        <w:rPr>
          <w:b/>
          <w:sz w:val="24"/>
          <w:szCs w:val="24"/>
        </w:rPr>
        <w:t>Any other business</w:t>
      </w:r>
      <w:r w:rsidRPr="002F40EC">
        <w:rPr>
          <w:sz w:val="24"/>
          <w:szCs w:val="24"/>
        </w:rPr>
        <w:t xml:space="preserve"> – Michael Shipp had offered to repair the seat round the village sign for £208 and it was agreed to accept this; Raymond Catchpole agreed to provide funding through his Community Fund – clerk asked to fill out forms and submit them asap. Annual Meeting plans were discussed and it was agreed that councillors should try to make it more inclusive and interesting, perhaps by hosting a coffee and cakes evening.</w:t>
      </w:r>
      <w:r w:rsidR="00C462D4" w:rsidRPr="002F40EC">
        <w:rPr>
          <w:sz w:val="24"/>
          <w:szCs w:val="24"/>
        </w:rPr>
        <w:t xml:space="preserve"> Cllr.</w:t>
      </w:r>
      <w:r w:rsidRPr="002F40EC">
        <w:rPr>
          <w:sz w:val="24"/>
          <w:szCs w:val="24"/>
        </w:rPr>
        <w:t xml:space="preserve"> Jean </w:t>
      </w:r>
      <w:proofErr w:type="spellStart"/>
      <w:r w:rsidRPr="002F40EC">
        <w:rPr>
          <w:sz w:val="24"/>
          <w:szCs w:val="24"/>
        </w:rPr>
        <w:t>Loveridge</w:t>
      </w:r>
      <w:proofErr w:type="spellEnd"/>
      <w:r w:rsidRPr="002F40EC">
        <w:rPr>
          <w:sz w:val="24"/>
          <w:szCs w:val="24"/>
        </w:rPr>
        <w:t xml:space="preserve"> raised the case of a</w:t>
      </w:r>
      <w:r w:rsidR="000F5705" w:rsidRPr="002F40EC">
        <w:rPr>
          <w:sz w:val="24"/>
          <w:szCs w:val="24"/>
        </w:rPr>
        <w:t xml:space="preserve"> local resident’s housing needs. Though the PC has no powers over this it was decided that with the help of </w:t>
      </w:r>
      <w:r w:rsidR="00F8677C" w:rsidRPr="002F40EC">
        <w:rPr>
          <w:sz w:val="24"/>
          <w:szCs w:val="24"/>
        </w:rPr>
        <w:t xml:space="preserve">Cllr. </w:t>
      </w:r>
      <w:r w:rsidR="000F5705" w:rsidRPr="002F40EC">
        <w:rPr>
          <w:sz w:val="24"/>
          <w:szCs w:val="24"/>
        </w:rPr>
        <w:t>Sue Bloomfield, the chairman would send a letter on behalf of the village to the housing association pressing our local resident’s case.</w:t>
      </w:r>
      <w:r w:rsidRPr="002F40EC">
        <w:rPr>
          <w:sz w:val="24"/>
          <w:szCs w:val="24"/>
        </w:rPr>
        <w:t xml:space="preserve"> </w:t>
      </w:r>
      <w:r w:rsidR="00C462D4" w:rsidRPr="002F40EC">
        <w:rPr>
          <w:sz w:val="24"/>
          <w:szCs w:val="24"/>
        </w:rPr>
        <w:t xml:space="preserve">Cllr. </w:t>
      </w:r>
      <w:r w:rsidR="006E567C" w:rsidRPr="002F40EC">
        <w:rPr>
          <w:sz w:val="24"/>
          <w:szCs w:val="24"/>
        </w:rPr>
        <w:t xml:space="preserve">Chris </w:t>
      </w:r>
      <w:proofErr w:type="spellStart"/>
      <w:r w:rsidR="006E567C" w:rsidRPr="002F40EC">
        <w:rPr>
          <w:sz w:val="24"/>
          <w:szCs w:val="24"/>
        </w:rPr>
        <w:t>P</w:t>
      </w:r>
      <w:r w:rsidRPr="002F40EC">
        <w:rPr>
          <w:sz w:val="24"/>
          <w:szCs w:val="24"/>
        </w:rPr>
        <w:t>oupard</w:t>
      </w:r>
      <w:proofErr w:type="spellEnd"/>
      <w:r w:rsidRPr="002F40EC">
        <w:rPr>
          <w:sz w:val="24"/>
          <w:szCs w:val="24"/>
        </w:rPr>
        <w:t xml:space="preserve"> spoke of concerns over the state of the church lay-by</w:t>
      </w:r>
      <w:r w:rsidR="00B15E9D" w:rsidRPr="002F40EC">
        <w:rPr>
          <w:sz w:val="24"/>
          <w:szCs w:val="24"/>
        </w:rPr>
        <w:t xml:space="preserve"> and Low Rd., Hinton. </w:t>
      </w:r>
      <w:r w:rsidR="00C462D4" w:rsidRPr="002F40EC">
        <w:rPr>
          <w:sz w:val="24"/>
          <w:szCs w:val="24"/>
        </w:rPr>
        <w:t xml:space="preserve">Cllr. </w:t>
      </w:r>
      <w:r w:rsidR="00B15E9D" w:rsidRPr="002F40EC">
        <w:rPr>
          <w:sz w:val="24"/>
          <w:szCs w:val="24"/>
        </w:rPr>
        <w:t xml:space="preserve">Ernie Hare asked if it might be possible to make The Fox public house a community </w:t>
      </w:r>
      <w:r w:rsidR="00B664A5" w:rsidRPr="002F40EC">
        <w:rPr>
          <w:sz w:val="24"/>
          <w:szCs w:val="24"/>
        </w:rPr>
        <w:t>asset – clerk to look into this and report in February.</w:t>
      </w:r>
    </w:p>
    <w:p w:rsidR="00B15E9D" w:rsidRPr="002F40EC" w:rsidRDefault="00B15E9D" w:rsidP="006E567C">
      <w:pPr>
        <w:pStyle w:val="ListParagraph"/>
        <w:ind w:left="456"/>
        <w:jc w:val="center"/>
        <w:rPr>
          <w:sz w:val="24"/>
          <w:szCs w:val="24"/>
        </w:rPr>
      </w:pPr>
      <w:r w:rsidRPr="002F40EC">
        <w:rPr>
          <w:sz w:val="24"/>
          <w:szCs w:val="24"/>
        </w:rPr>
        <w:t>The meeting closed at 9.10pm.</w:t>
      </w:r>
    </w:p>
    <w:sectPr w:rsidR="00B15E9D" w:rsidRPr="002F40EC" w:rsidSect="002F40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40457"/>
    <w:multiLevelType w:val="hybridMultilevel"/>
    <w:tmpl w:val="41F019B2"/>
    <w:lvl w:ilvl="0" w:tplc="08090001">
      <w:start w:val="1"/>
      <w:numFmt w:val="bullet"/>
      <w:lvlText w:val=""/>
      <w:lvlJc w:val="left"/>
      <w:pPr>
        <w:ind w:left="1176" w:hanging="360"/>
      </w:pPr>
      <w:rPr>
        <w:rFonts w:ascii="Symbol" w:hAnsi="Symbol" w:hint="default"/>
      </w:rPr>
    </w:lvl>
    <w:lvl w:ilvl="1" w:tplc="08090003" w:tentative="1">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1">
    <w:nsid w:val="5B592645"/>
    <w:multiLevelType w:val="hybridMultilevel"/>
    <w:tmpl w:val="A45CC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246546D"/>
    <w:multiLevelType w:val="hybridMultilevel"/>
    <w:tmpl w:val="45E6D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3870863"/>
    <w:multiLevelType w:val="multilevel"/>
    <w:tmpl w:val="D1880064"/>
    <w:lvl w:ilvl="0">
      <w:start w:val="1"/>
      <w:numFmt w:val="decimalZero"/>
      <w:lvlText w:val="%1"/>
      <w:lvlJc w:val="left"/>
      <w:pPr>
        <w:ind w:left="456" w:hanging="456"/>
      </w:pPr>
      <w:rPr>
        <w:rFonts w:hint="default"/>
      </w:rPr>
    </w:lvl>
    <w:lvl w:ilvl="1">
      <w:start w:val="1"/>
      <w:numFmt w:val="decimal"/>
      <w:lvlText w:val="%1-%2"/>
      <w:lvlJc w:val="left"/>
      <w:pPr>
        <w:ind w:left="456" w:hanging="4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EC5"/>
    <w:rsid w:val="000F198D"/>
    <w:rsid w:val="000F5705"/>
    <w:rsid w:val="001869F8"/>
    <w:rsid w:val="002A6A09"/>
    <w:rsid w:val="002D2FA6"/>
    <w:rsid w:val="002F40EC"/>
    <w:rsid w:val="004273DC"/>
    <w:rsid w:val="00477EC5"/>
    <w:rsid w:val="00560053"/>
    <w:rsid w:val="00581EFE"/>
    <w:rsid w:val="006E567C"/>
    <w:rsid w:val="006F4702"/>
    <w:rsid w:val="00846EA2"/>
    <w:rsid w:val="00982747"/>
    <w:rsid w:val="009C78DE"/>
    <w:rsid w:val="00A65A61"/>
    <w:rsid w:val="00B15E9D"/>
    <w:rsid w:val="00B664A5"/>
    <w:rsid w:val="00C462D4"/>
    <w:rsid w:val="00C97CEC"/>
    <w:rsid w:val="00D4124D"/>
    <w:rsid w:val="00D65BF8"/>
    <w:rsid w:val="00F60F5D"/>
    <w:rsid w:val="00F86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0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0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605</TotalTime>
  <Pages>2</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Cardwell</dc:creator>
  <cp:lastModifiedBy>Mrs Cardwell</cp:lastModifiedBy>
  <cp:revision>19</cp:revision>
  <cp:lastPrinted>2016-01-31T13:27:00Z</cp:lastPrinted>
  <dcterms:created xsi:type="dcterms:W3CDTF">2016-01-14T07:46:00Z</dcterms:created>
  <dcterms:modified xsi:type="dcterms:W3CDTF">2016-02-17T20:07:00Z</dcterms:modified>
</cp:coreProperties>
</file>