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47FB" w14:textId="77777777" w:rsidR="003E475B" w:rsidRPr="0064652F" w:rsidRDefault="003E475B" w:rsidP="003E475B">
      <w:r w:rsidRPr="0064652F">
        <w:rPr>
          <w:b/>
          <w:bCs/>
        </w:rPr>
        <w:t>DARSHAM VILLAGE HALL MANAGEMENT COMMITTEE</w:t>
      </w:r>
      <w:r w:rsidRPr="0064652F">
        <w:br/>
        <w:t>Cheyney Green, The Street, Darsham, IP17 3FA</w:t>
      </w:r>
      <w:r w:rsidRPr="0064652F">
        <w:br/>
        <w:t xml:space="preserve">REGISTERED CHARITY NO: 230730 </w:t>
      </w:r>
    </w:p>
    <w:p w14:paraId="13B04639" w14:textId="25357946" w:rsidR="003E475B" w:rsidRPr="0064652F" w:rsidRDefault="003E475B" w:rsidP="003E475B">
      <w:r>
        <w:rPr>
          <w:b/>
          <w:bCs/>
        </w:rPr>
        <w:t>Manual Handling Policy</w:t>
      </w:r>
      <w:r w:rsidRPr="0064652F">
        <w:br/>
      </w:r>
      <w:r w:rsidRPr="0064652F">
        <w:rPr>
          <w:b/>
          <w:bCs/>
        </w:rPr>
        <w:t xml:space="preserve">Last Reviewed: </w:t>
      </w:r>
      <w:r>
        <w:rPr>
          <w:b/>
          <w:bCs/>
        </w:rPr>
        <w:t>November 202</w:t>
      </w:r>
      <w:r w:rsidR="00640EF9">
        <w:rPr>
          <w:b/>
          <w:bCs/>
        </w:rPr>
        <w:t>5</w:t>
      </w:r>
    </w:p>
    <w:p w14:paraId="6C82AA9B" w14:textId="77777777" w:rsidR="003E475B" w:rsidRPr="0064652F" w:rsidRDefault="00000000" w:rsidP="003E475B">
      <w:r>
        <w:pict w14:anchorId="4AC3C67B">
          <v:rect id="_x0000_i1025" style="width:0;height:1.5pt" o:hralign="center" o:hrstd="t" o:hr="t" fillcolor="#a0a0a0" stroked="f"/>
        </w:pict>
      </w:r>
    </w:p>
    <w:p w14:paraId="2BFDBFD6" w14:textId="1C3DE182" w:rsidR="00645F57" w:rsidRPr="005051A6" w:rsidRDefault="005051A6">
      <w:pPr>
        <w:rPr>
          <w:rFonts w:ascii="Arial" w:hAnsi="Arial" w:cs="Arial"/>
          <w:b/>
          <w:bCs/>
          <w:u w:val="single"/>
          <w:lang w:val="en-US"/>
        </w:rPr>
      </w:pPr>
      <w:r w:rsidRPr="005051A6">
        <w:rPr>
          <w:rFonts w:ascii="Arial" w:hAnsi="Arial" w:cs="Arial"/>
          <w:b/>
          <w:bCs/>
          <w:u w:val="single"/>
          <w:lang w:val="en-US"/>
        </w:rPr>
        <w:t>Manual handling of tables and chairs in the village hall</w:t>
      </w:r>
    </w:p>
    <w:p w14:paraId="21C12758" w14:textId="6DC12B6F" w:rsidR="005051A6" w:rsidRPr="005051A6" w:rsidRDefault="005051A6">
      <w:pPr>
        <w:rPr>
          <w:rFonts w:ascii="Arial" w:hAnsi="Arial" w:cs="Arial"/>
        </w:rPr>
      </w:pPr>
      <w:r w:rsidRPr="005051A6">
        <w:rPr>
          <w:rFonts w:ascii="Arial" w:hAnsi="Arial" w:cs="Arial"/>
        </w:rPr>
        <w:t>Be aware of the risk of injury through incorrectly lifting or moving heavy or bulky items.</w:t>
      </w:r>
    </w:p>
    <w:p w14:paraId="2B6AAD13" w14:textId="77777777" w:rsidR="005051A6" w:rsidRPr="005051A6" w:rsidRDefault="005051A6">
      <w:pPr>
        <w:rPr>
          <w:rFonts w:ascii="Arial" w:hAnsi="Arial" w:cs="Arial"/>
        </w:rPr>
      </w:pPr>
      <w:r w:rsidRPr="005051A6">
        <w:rPr>
          <w:rFonts w:ascii="Arial" w:hAnsi="Arial" w:cs="Arial"/>
        </w:rPr>
        <w:t xml:space="preserve">Consider risks arising from: </w:t>
      </w:r>
    </w:p>
    <w:p w14:paraId="2C515166" w14:textId="7C42CA91" w:rsidR="005051A6" w:rsidRPr="005051A6" w:rsidRDefault="005051A6">
      <w:pPr>
        <w:rPr>
          <w:rFonts w:ascii="Arial" w:hAnsi="Arial" w:cs="Arial"/>
        </w:rPr>
      </w:pPr>
      <w:r w:rsidRPr="005051A6">
        <w:rPr>
          <w:rFonts w:ascii="Arial" w:hAnsi="Arial" w:cs="Arial"/>
        </w:rPr>
        <w:t xml:space="preserve">■ the task. </w:t>
      </w:r>
    </w:p>
    <w:p w14:paraId="64E8380F" w14:textId="3470901C" w:rsidR="005051A6" w:rsidRPr="005051A6" w:rsidRDefault="005051A6">
      <w:pPr>
        <w:rPr>
          <w:rFonts w:ascii="Arial" w:hAnsi="Arial" w:cs="Arial"/>
        </w:rPr>
      </w:pPr>
      <w:r w:rsidRPr="005051A6">
        <w:rPr>
          <w:rFonts w:ascii="Arial" w:hAnsi="Arial" w:cs="Arial"/>
        </w:rPr>
        <w:t xml:space="preserve">■ the load. </w:t>
      </w:r>
    </w:p>
    <w:p w14:paraId="28A4E69A" w14:textId="30E0B5D4" w:rsidR="005051A6" w:rsidRPr="005051A6" w:rsidRDefault="005051A6">
      <w:pPr>
        <w:rPr>
          <w:rFonts w:ascii="Arial" w:hAnsi="Arial" w:cs="Arial"/>
        </w:rPr>
      </w:pPr>
      <w:r w:rsidRPr="005051A6">
        <w:rPr>
          <w:rFonts w:ascii="Arial" w:hAnsi="Arial" w:cs="Arial"/>
        </w:rPr>
        <w:t>■ the environment</w:t>
      </w:r>
      <w:r w:rsidR="00EC19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where other obstacles may exist</w:t>
      </w:r>
      <w:r w:rsidRPr="005051A6">
        <w:rPr>
          <w:rFonts w:ascii="Arial" w:hAnsi="Arial" w:cs="Arial"/>
        </w:rPr>
        <w:t xml:space="preserve">. </w:t>
      </w:r>
    </w:p>
    <w:p w14:paraId="09F52A80" w14:textId="464B52F3" w:rsidR="005051A6" w:rsidRPr="005051A6" w:rsidRDefault="005051A6">
      <w:pPr>
        <w:rPr>
          <w:rFonts w:ascii="Arial" w:hAnsi="Arial" w:cs="Arial"/>
        </w:rPr>
      </w:pPr>
      <w:r w:rsidRPr="005051A6">
        <w:rPr>
          <w:rFonts w:ascii="Arial" w:hAnsi="Arial" w:cs="Arial"/>
        </w:rPr>
        <w:t>■ individual capacity</w:t>
      </w:r>
      <w:r w:rsidR="00EC19A2">
        <w:rPr>
          <w:rFonts w:ascii="Arial" w:hAnsi="Arial" w:cs="Arial"/>
        </w:rPr>
        <w:t xml:space="preserve"> or ability to lift</w:t>
      </w:r>
      <w:r w:rsidRPr="005051A6">
        <w:rPr>
          <w:rFonts w:ascii="Arial" w:hAnsi="Arial" w:cs="Arial"/>
        </w:rPr>
        <w:t xml:space="preserve">. </w:t>
      </w:r>
    </w:p>
    <w:p w14:paraId="5BCEFB69" w14:textId="04E8ACB7" w:rsidR="005051A6" w:rsidRPr="005051A6" w:rsidRDefault="005051A6">
      <w:pPr>
        <w:rPr>
          <w:rFonts w:ascii="Arial" w:hAnsi="Arial" w:cs="Arial"/>
        </w:rPr>
      </w:pPr>
      <w:r w:rsidRPr="005051A6">
        <w:rPr>
          <w:rFonts w:ascii="Arial" w:hAnsi="Arial" w:cs="Arial"/>
        </w:rPr>
        <w:t xml:space="preserve">■ any materials handling equipment or handling aids used. </w:t>
      </w:r>
    </w:p>
    <w:p w14:paraId="5C9EA80E" w14:textId="78FAE089" w:rsidR="005051A6" w:rsidRPr="005051A6" w:rsidRDefault="005051A6">
      <w:pPr>
        <w:rPr>
          <w:rFonts w:ascii="Arial" w:hAnsi="Arial" w:cs="Arial"/>
        </w:rPr>
      </w:pPr>
      <w:r w:rsidRPr="005051A6">
        <w:rPr>
          <w:rFonts w:ascii="Arial" w:hAnsi="Arial" w:cs="Arial"/>
        </w:rPr>
        <w:t>■ how you organise and allocate movement of equipment.</w:t>
      </w:r>
    </w:p>
    <w:p w14:paraId="058F8CEF" w14:textId="5C32372F" w:rsidR="005051A6" w:rsidRPr="005051A6" w:rsidRDefault="005051A6">
      <w:pPr>
        <w:rPr>
          <w:rFonts w:ascii="Arial" w:hAnsi="Arial" w:cs="Arial"/>
        </w:rPr>
      </w:pPr>
      <w:r w:rsidRPr="005051A6">
        <w:rPr>
          <w:rFonts w:ascii="Arial" w:hAnsi="Arial" w:cs="Arial"/>
        </w:rPr>
        <w:t xml:space="preserve">■ the pace, frequency, and duration of the activity. Make sure you take account of the individual requirements of people who may be especially at risk, for example: </w:t>
      </w:r>
    </w:p>
    <w:p w14:paraId="7947B3D3" w14:textId="6397ADB2" w:rsidR="005051A6" w:rsidRPr="005051A6" w:rsidRDefault="005051A6">
      <w:pPr>
        <w:rPr>
          <w:rFonts w:ascii="Arial" w:hAnsi="Arial" w:cs="Arial"/>
        </w:rPr>
      </w:pPr>
      <w:r w:rsidRPr="005051A6">
        <w:rPr>
          <w:rFonts w:ascii="Arial" w:hAnsi="Arial" w:cs="Arial"/>
        </w:rPr>
        <w:t xml:space="preserve">■ new or expectant mothers. </w:t>
      </w:r>
    </w:p>
    <w:p w14:paraId="4FBC8F22" w14:textId="19E9FE9A" w:rsidR="005051A6" w:rsidRPr="005051A6" w:rsidRDefault="005051A6">
      <w:pPr>
        <w:rPr>
          <w:rFonts w:ascii="Arial" w:hAnsi="Arial" w:cs="Arial"/>
        </w:rPr>
      </w:pPr>
      <w:r w:rsidRPr="005051A6">
        <w:rPr>
          <w:rFonts w:ascii="Arial" w:hAnsi="Arial" w:cs="Arial"/>
        </w:rPr>
        <w:t xml:space="preserve">■ people with disabilities, which may make it more difficult to do a particular task. </w:t>
      </w:r>
    </w:p>
    <w:p w14:paraId="499240C9" w14:textId="63C1E470" w:rsidR="005051A6" w:rsidRPr="005051A6" w:rsidRDefault="005051A6">
      <w:pPr>
        <w:rPr>
          <w:rFonts w:ascii="Arial" w:hAnsi="Arial" w:cs="Arial"/>
        </w:rPr>
      </w:pPr>
      <w:r w:rsidRPr="005051A6">
        <w:rPr>
          <w:rFonts w:ascii="Arial" w:hAnsi="Arial" w:cs="Arial"/>
        </w:rPr>
        <w:t xml:space="preserve">■ those with a history of a recent manual handling injury. </w:t>
      </w:r>
    </w:p>
    <w:p w14:paraId="5A8224FE" w14:textId="61AF0DFF" w:rsidR="005051A6" w:rsidRPr="005051A6" w:rsidRDefault="005051A6">
      <w:pPr>
        <w:rPr>
          <w:rFonts w:ascii="Arial" w:hAnsi="Arial" w:cs="Arial"/>
        </w:rPr>
      </w:pPr>
      <w:r w:rsidRPr="005051A6">
        <w:rPr>
          <w:rFonts w:ascii="Arial" w:hAnsi="Arial" w:cs="Arial"/>
        </w:rPr>
        <w:t>■ inexperienced or young people</w:t>
      </w:r>
    </w:p>
    <w:p w14:paraId="4D073E1D" w14:textId="6A77B367" w:rsidR="005051A6" w:rsidRDefault="005051A6">
      <w:pPr>
        <w:rPr>
          <w:rFonts w:ascii="Arial" w:hAnsi="Arial" w:cs="Arial"/>
        </w:rPr>
      </w:pPr>
      <w:r w:rsidRPr="005051A6">
        <w:rPr>
          <w:rFonts w:ascii="Arial" w:hAnsi="Arial" w:cs="Arial"/>
        </w:rPr>
        <w:t>■ older users</w:t>
      </w:r>
      <w:r>
        <w:rPr>
          <w:rFonts w:ascii="Arial" w:hAnsi="Arial" w:cs="Arial"/>
        </w:rPr>
        <w:t>.</w:t>
      </w:r>
    </w:p>
    <w:p w14:paraId="2DB44A5D" w14:textId="77777777" w:rsidR="005051A6" w:rsidRDefault="005051A6">
      <w:pPr>
        <w:rPr>
          <w:rFonts w:ascii="Arial" w:hAnsi="Arial" w:cs="Arial"/>
        </w:rPr>
      </w:pPr>
    </w:p>
    <w:p w14:paraId="1D0077AD" w14:textId="070BC40B" w:rsidR="005051A6" w:rsidRPr="005051A6" w:rsidRDefault="00505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further information on manual handling please see link - </w:t>
      </w:r>
      <w:hyperlink r:id="rId4" w:history="1">
        <w:r w:rsidRPr="005051A6">
          <w:rPr>
            <w:rStyle w:val="Hyperlink"/>
            <w:rFonts w:ascii="Arial" w:hAnsi="Arial" w:cs="Arial"/>
          </w:rPr>
          <w:t>indg143 (hse.gov.uk)</w:t>
        </w:r>
      </w:hyperlink>
    </w:p>
    <w:p w14:paraId="389452CA" w14:textId="19478FA9" w:rsidR="005051A6" w:rsidRDefault="005051A6">
      <w:pPr>
        <w:rPr>
          <w:lang w:val="en-US"/>
        </w:rPr>
      </w:pPr>
    </w:p>
    <w:p w14:paraId="219F0853" w14:textId="32C5EDF0" w:rsidR="00EC19A2" w:rsidRDefault="00EC19A2">
      <w:pPr>
        <w:rPr>
          <w:rFonts w:ascii="Arial" w:hAnsi="Arial" w:cs="Arial"/>
          <w:b/>
          <w:bCs/>
          <w:lang w:val="en-US"/>
        </w:rPr>
      </w:pPr>
      <w:r w:rsidRPr="001500BE">
        <w:rPr>
          <w:rFonts w:ascii="Arial" w:hAnsi="Arial" w:cs="Arial"/>
          <w:b/>
          <w:bCs/>
          <w:lang w:val="en-US"/>
        </w:rPr>
        <w:t xml:space="preserve">To reduce any risks always consider who might be harmed and how, assess </w:t>
      </w:r>
      <w:r w:rsidR="00B868F3">
        <w:rPr>
          <w:rFonts w:ascii="Arial" w:hAnsi="Arial" w:cs="Arial"/>
          <w:b/>
          <w:bCs/>
          <w:lang w:val="en-US"/>
        </w:rPr>
        <w:t xml:space="preserve">any </w:t>
      </w:r>
      <w:r w:rsidRPr="001500BE">
        <w:rPr>
          <w:rFonts w:ascii="Arial" w:hAnsi="Arial" w:cs="Arial"/>
          <w:b/>
          <w:bCs/>
          <w:lang w:val="en-US"/>
        </w:rPr>
        <w:t>lift</w:t>
      </w:r>
      <w:r w:rsidR="008B1108">
        <w:rPr>
          <w:rFonts w:ascii="Arial" w:hAnsi="Arial" w:cs="Arial"/>
          <w:b/>
          <w:bCs/>
          <w:lang w:val="en-US"/>
        </w:rPr>
        <w:t>ing requirements</w:t>
      </w:r>
      <w:r w:rsidRPr="001500BE">
        <w:rPr>
          <w:rFonts w:ascii="Arial" w:hAnsi="Arial" w:cs="Arial"/>
          <w:b/>
          <w:bCs/>
          <w:lang w:val="en-US"/>
        </w:rPr>
        <w:t xml:space="preserve"> and ask for assistance, when possible, to aid the process.</w:t>
      </w:r>
    </w:p>
    <w:p w14:paraId="2FDCE809" w14:textId="77777777" w:rsidR="00847D27" w:rsidRDefault="00B4517B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*</w:t>
      </w:r>
      <w:r w:rsidR="007745CE">
        <w:rPr>
          <w:rFonts w:ascii="Arial" w:hAnsi="Arial" w:cs="Arial"/>
          <w:b/>
          <w:bCs/>
          <w:lang w:val="en-US"/>
        </w:rPr>
        <w:t xml:space="preserve">N.B. Table weight is </w:t>
      </w:r>
      <w:r w:rsidR="00847D27">
        <w:rPr>
          <w:rFonts w:ascii="Arial" w:hAnsi="Arial" w:cs="Arial"/>
          <w:b/>
          <w:bCs/>
          <w:lang w:val="en-US"/>
        </w:rPr>
        <w:t xml:space="preserve">measured in </w:t>
      </w:r>
      <w:r w:rsidR="007745CE">
        <w:rPr>
          <w:rFonts w:ascii="Arial" w:hAnsi="Arial" w:cs="Arial"/>
          <w:b/>
          <w:bCs/>
          <w:lang w:val="en-US"/>
        </w:rPr>
        <w:t>kgs</w:t>
      </w:r>
    </w:p>
    <w:p w14:paraId="407A3B53" w14:textId="24221017" w:rsidR="007745CE" w:rsidRPr="001500BE" w:rsidRDefault="00847D2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- </w:t>
      </w:r>
      <w:r w:rsidR="007745CE">
        <w:rPr>
          <w:rFonts w:ascii="Arial" w:hAnsi="Arial" w:cs="Arial"/>
          <w:b/>
          <w:bCs/>
          <w:lang w:val="en-US"/>
        </w:rPr>
        <w:t xml:space="preserve">no chairs to be stacked </w:t>
      </w:r>
      <w:r w:rsidR="00283C6C">
        <w:rPr>
          <w:rFonts w:ascii="Arial" w:hAnsi="Arial" w:cs="Arial"/>
          <w:b/>
          <w:bCs/>
          <w:lang w:val="en-US"/>
        </w:rPr>
        <w:t>above four</w:t>
      </w:r>
      <w:r w:rsidR="00B4517B">
        <w:rPr>
          <w:rFonts w:ascii="Arial" w:hAnsi="Arial" w:cs="Arial"/>
          <w:b/>
          <w:bCs/>
          <w:lang w:val="en-US"/>
        </w:rPr>
        <w:t>,</w:t>
      </w:r>
      <w:r w:rsidR="00283C6C">
        <w:rPr>
          <w:rFonts w:ascii="Arial" w:hAnsi="Arial" w:cs="Arial"/>
          <w:b/>
          <w:bCs/>
          <w:lang w:val="en-US"/>
        </w:rPr>
        <w:t xml:space="preserve"> or placed near fire exits or extinguishers</w:t>
      </w:r>
      <w:r w:rsidR="00B4517B">
        <w:rPr>
          <w:rFonts w:ascii="Arial" w:hAnsi="Arial" w:cs="Arial"/>
          <w:b/>
          <w:bCs/>
          <w:lang w:val="en-US"/>
        </w:rPr>
        <w:t>.</w:t>
      </w:r>
      <w:r w:rsidR="007745CE">
        <w:rPr>
          <w:rFonts w:ascii="Arial" w:hAnsi="Arial" w:cs="Arial"/>
          <w:b/>
          <w:bCs/>
          <w:lang w:val="en-US"/>
        </w:rPr>
        <w:t xml:space="preserve"> </w:t>
      </w:r>
    </w:p>
    <w:sectPr w:rsidR="007745CE" w:rsidRPr="00150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A6"/>
    <w:rsid w:val="00046423"/>
    <w:rsid w:val="00130D61"/>
    <w:rsid w:val="001500BE"/>
    <w:rsid w:val="00283C6C"/>
    <w:rsid w:val="003E475B"/>
    <w:rsid w:val="005051A6"/>
    <w:rsid w:val="005F13A5"/>
    <w:rsid w:val="00640EF9"/>
    <w:rsid w:val="00645F57"/>
    <w:rsid w:val="0073052B"/>
    <w:rsid w:val="007745CE"/>
    <w:rsid w:val="007C4574"/>
    <w:rsid w:val="00847D27"/>
    <w:rsid w:val="008B1108"/>
    <w:rsid w:val="009F519C"/>
    <w:rsid w:val="00B4517B"/>
    <w:rsid w:val="00B868F3"/>
    <w:rsid w:val="00D46693"/>
    <w:rsid w:val="00EC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1739"/>
  <w15:chartTrackingRefBased/>
  <w15:docId w15:val="{D10EF8A0-6108-44B9-8690-9615C1F6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1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se.gov.uk/pubns/indg14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Hemingway</dc:creator>
  <cp:keywords/>
  <dc:description/>
  <cp:lastModifiedBy>Becky  Ling</cp:lastModifiedBy>
  <cp:revision>7</cp:revision>
  <cp:lastPrinted>2023-10-30T15:43:00Z</cp:lastPrinted>
  <dcterms:created xsi:type="dcterms:W3CDTF">2023-11-02T19:46:00Z</dcterms:created>
  <dcterms:modified xsi:type="dcterms:W3CDTF">2025-10-06T11:18:00Z</dcterms:modified>
</cp:coreProperties>
</file>